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val="en-US" w:eastAsia="zh-CN"/>
        </w:rPr>
        <w:t>4</w:t>
      </w:r>
    </w:p>
    <w:p>
      <w:pPr>
        <w:rPr>
          <w:sz w:val="30"/>
          <w:szCs w:val="30"/>
        </w:rPr>
      </w:pP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eastAsia="zh-CN"/>
        </w:rPr>
        <w:t>资源与环境科学</w:t>
      </w:r>
      <w:r>
        <w:rPr>
          <w:rFonts w:hint="eastAsia"/>
          <w:b/>
          <w:sz w:val="30"/>
          <w:szCs w:val="30"/>
        </w:rPr>
        <w:t>学院2016年公开招聘教师（博士）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考试考核方案</w:t>
      </w:r>
    </w:p>
    <w:p>
      <w:pPr>
        <w:jc w:val="center"/>
        <w:rPr>
          <w:b/>
          <w:sz w:val="30"/>
          <w:szCs w:val="30"/>
        </w:rPr>
      </w:pPr>
    </w:p>
    <w:p>
      <w:pPr>
        <w:pStyle w:val="4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4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ind w:firstLine="551" w:firstLineChars="196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地理科学</w:t>
      </w:r>
      <w:r>
        <w:rPr>
          <w:rFonts w:hint="eastAsia" w:ascii="仿宋_GB2312" w:eastAsia="仿宋_GB2312"/>
          <w:b/>
          <w:sz w:val="28"/>
          <w:szCs w:val="28"/>
        </w:rPr>
        <w:t>教师岗位（岗位A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21</w:t>
      </w:r>
      <w:r>
        <w:rPr>
          <w:rFonts w:hint="eastAsia" w:ascii="仿宋_GB2312" w:eastAsia="仿宋_GB2312"/>
          <w:b/>
          <w:sz w:val="28"/>
          <w:szCs w:val="28"/>
        </w:rPr>
        <w:t>）</w:t>
      </w:r>
    </w:p>
    <w:p>
      <w:pPr>
        <w:ind w:firstLine="562" w:firstLineChars="200"/>
        <w:rPr>
          <w:rFonts w:ascii="仿宋_GB2312" w:eastAsia="仿宋_GB2312"/>
          <w:b w:val="0"/>
          <w:bCs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教材：</w:t>
      </w:r>
      <w:bookmarkStart w:id="0" w:name="_GoBack"/>
      <w:r>
        <w:rPr>
          <w:rFonts w:hint="eastAsia" w:ascii="仿宋_GB2312" w:eastAsia="仿宋_GB2312"/>
          <w:b w:val="0"/>
          <w:bCs/>
          <w:sz w:val="28"/>
          <w:szCs w:val="28"/>
          <w:lang w:eastAsia="zh-CN"/>
        </w:rPr>
        <w:t>地理信息系统软件工程的原理与方法</w:t>
      </w:r>
    </w:p>
    <w:bookmarkEnd w:id="0"/>
    <w:p>
      <w:pPr>
        <w:ind w:firstLine="562" w:firstLineChars="200"/>
        <w:rPr>
          <w:rFonts w:hint="eastAsia" w:ascii="仿宋_GB2312" w:eastAsia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sz w:val="28"/>
          <w:szCs w:val="28"/>
        </w:rPr>
        <w:t>出版社</w:t>
      </w:r>
      <w:r>
        <w:rPr>
          <w:rFonts w:hint="eastAsia" w:ascii="仿宋_GB2312" w:eastAsia="仿宋_GB2312"/>
          <w:b w:val="0"/>
          <w:bCs/>
          <w:sz w:val="28"/>
          <w:szCs w:val="28"/>
          <w:lang w:eastAsia="zh-CN"/>
        </w:rPr>
        <w:t>：科学出版社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出版时间：</w:t>
      </w: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t>2007年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主编：</w:t>
      </w:r>
      <w:r>
        <w:rPr>
          <w:rFonts w:hint="eastAsia" w:ascii="仿宋_GB2312" w:eastAsia="仿宋_GB2312"/>
          <w:b w:val="0"/>
          <w:bCs/>
          <w:sz w:val="28"/>
          <w:szCs w:val="28"/>
          <w:lang w:eastAsia="zh-CN"/>
        </w:rPr>
        <w:t>毕硕本</w:t>
      </w:r>
    </w:p>
    <w:p>
      <w:pPr>
        <w:ind w:firstLine="560" w:firstLineChars="200"/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2"/>
        </w:rPr>
        <w:t>试讲</w:t>
      </w:r>
      <w:r>
        <w:rPr>
          <w:rFonts w:hint="eastAsia" w:ascii="仿宋_GB2312" w:eastAsia="仿宋_GB2312"/>
          <w:b/>
          <w:sz w:val="28"/>
          <w:szCs w:val="22"/>
          <w:lang w:eastAsia="zh-CN"/>
        </w:rPr>
        <w:t>内容</w:t>
      </w:r>
      <w:r>
        <w:rPr>
          <w:rFonts w:hint="eastAsia" w:ascii="仿宋_GB2312" w:eastAsia="仿宋_GB2312"/>
          <w:b/>
          <w:sz w:val="28"/>
          <w:szCs w:val="22"/>
        </w:rPr>
        <w:t>：</w:t>
      </w: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t>第四章  GIS软件工程的分析方法</w:t>
      </w:r>
    </w:p>
    <w:p>
      <w:pPr>
        <w:ind w:firstLine="560" w:firstLineChars="200"/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t xml:space="preserve">          第4节  OMT分析方法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swiss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decorative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roma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A435D"/>
    <w:rsid w:val="0C747FFC"/>
    <w:rsid w:val="224A024D"/>
    <w:rsid w:val="273A435D"/>
    <w:rsid w:val="2D844AAB"/>
    <w:rsid w:val="35487FEF"/>
    <w:rsid w:val="3FCD4CB7"/>
    <w:rsid w:val="4B745559"/>
    <w:rsid w:val="506325EC"/>
    <w:rsid w:val="52295F56"/>
    <w:rsid w:val="5A36150F"/>
    <w:rsid w:val="60E96A0A"/>
    <w:rsid w:val="6814614D"/>
    <w:rsid w:val="76D46C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2016-01-26T10:18:00Z</dcterms:created>
  <dc:creator>Administrator</dc:creator>
  <cp:lastModifiedBy>Administrator</cp:lastModifiedBy>
  <dcterms:modified xsi:type="dcterms:W3CDTF">2016-04-08T02:04:35Z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